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0" w:rsidRDefault="000D48A4">
      <w:bookmarkStart w:id="0" w:name="_GoBack"/>
      <w:bookmarkEnd w:id="0"/>
      <w:r>
        <w:t>Probability Models</w:t>
      </w:r>
      <w:r>
        <w:tab/>
      </w:r>
      <w:r>
        <w:tab/>
      </w:r>
      <w:r>
        <w:tab/>
      </w:r>
      <w:r>
        <w:tab/>
        <w:t>Name:</w:t>
      </w:r>
    </w:p>
    <w:p w:rsidR="000D48A4" w:rsidRDefault="000D48A4" w:rsidP="000D48A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18E820" wp14:editId="6B8DE119">
            <wp:simplePos x="0" y="0"/>
            <wp:positionH relativeFrom="column">
              <wp:posOffset>409575</wp:posOffset>
            </wp:positionH>
            <wp:positionV relativeFrom="paragraph">
              <wp:posOffset>381635</wp:posOffset>
            </wp:positionV>
            <wp:extent cx="2933700" cy="189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United States, people travel to work in many different ways.  The table below gives the distribution of responses to a survey in which people were asked their means of travel to work.</w:t>
      </w:r>
    </w:p>
    <w:p w:rsidR="000D48A4" w:rsidRDefault="000D48A4" w:rsidP="000D48A4"/>
    <w:p w:rsidR="000D48A4" w:rsidRDefault="000D48A4" w:rsidP="000D48A4"/>
    <w:p w:rsidR="000D48A4" w:rsidRDefault="000D48A4" w:rsidP="000D48A4"/>
    <w:p w:rsidR="000D48A4" w:rsidRDefault="000D48A4" w:rsidP="000D48A4"/>
    <w:p w:rsidR="000D48A4" w:rsidRDefault="000D48A4" w:rsidP="000D48A4"/>
    <w:p w:rsidR="000D48A4" w:rsidRDefault="000D48A4" w:rsidP="000D48A4"/>
    <w:p w:rsidR="000D48A4" w:rsidRDefault="000D48A4" w:rsidP="000D48A4">
      <w:pPr>
        <w:pStyle w:val="ListParagraph"/>
        <w:numPr>
          <w:ilvl w:val="0"/>
          <w:numId w:val="2"/>
        </w:numPr>
      </w:pPr>
      <w:r>
        <w:t xml:space="preserve">What probability should replace </w:t>
      </w:r>
      <w:proofErr w:type="gramStart"/>
      <w:r>
        <w:t>the ?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this probability model?</w:t>
      </w:r>
    </w:p>
    <w:p w:rsidR="000D48A4" w:rsidRDefault="000D48A4" w:rsidP="000D48A4">
      <w:pPr>
        <w:pStyle w:val="ListParagraph"/>
        <w:ind w:left="1080"/>
      </w:pPr>
    </w:p>
    <w:p w:rsidR="000D48A4" w:rsidRDefault="000D48A4" w:rsidP="000D48A4">
      <w:pPr>
        <w:pStyle w:val="ListParagraph"/>
        <w:numPr>
          <w:ilvl w:val="0"/>
          <w:numId w:val="2"/>
        </w:numPr>
      </w:pPr>
      <w:r>
        <w:t xml:space="preserve">What is the probability that a randomly selected worker does not use public transportation to get to work or  P(public transportation </w:t>
      </w:r>
      <w:r>
        <w:rPr>
          <w:vertAlign w:val="superscript"/>
        </w:rPr>
        <w:t>c</w:t>
      </w:r>
      <w:r>
        <w:t>)</w:t>
      </w:r>
    </w:p>
    <w:p w:rsidR="000D48A4" w:rsidRDefault="000D48A4" w:rsidP="000D48A4">
      <w:pPr>
        <w:pStyle w:val="ListParagraph"/>
        <w:ind w:left="1080"/>
      </w:pPr>
    </w:p>
    <w:p w:rsidR="000D48A4" w:rsidRDefault="000D48A4" w:rsidP="000D48A4">
      <w:pPr>
        <w:pStyle w:val="ListParagraph"/>
        <w:numPr>
          <w:ilvl w:val="0"/>
          <w:numId w:val="2"/>
        </w:numPr>
      </w:pPr>
      <w:r>
        <w:t>What is the probability that a randomly selected worker drives to work (either alone or in a carpool)?</w:t>
      </w:r>
    </w:p>
    <w:p w:rsidR="000D48A4" w:rsidRDefault="000D48A4" w:rsidP="000D48A4">
      <w:pPr>
        <w:pStyle w:val="ListParagraph"/>
      </w:pPr>
    </w:p>
    <w:p w:rsidR="000D48A4" w:rsidRDefault="000D48A4" w:rsidP="000D48A4">
      <w:pPr>
        <w:pStyle w:val="ListParagraph"/>
        <w:numPr>
          <w:ilvl w:val="0"/>
          <w:numId w:val="2"/>
        </w:numPr>
      </w:pPr>
      <w:r>
        <w:t>What is the probability that a randomly selected worker does not drive to work (alone or in a car pool)?</w:t>
      </w:r>
    </w:p>
    <w:p w:rsidR="000D48A4" w:rsidRDefault="000D48A4" w:rsidP="000D48A4">
      <w:pPr>
        <w:pStyle w:val="ListParagraph"/>
      </w:pPr>
    </w:p>
    <w:p w:rsidR="000D48A4" w:rsidRDefault="000D48A4" w:rsidP="000D48A4">
      <w:pPr>
        <w:pStyle w:val="ListParagraph"/>
        <w:numPr>
          <w:ilvl w:val="0"/>
          <w:numId w:val="1"/>
        </w:numPr>
      </w:pPr>
      <w:r>
        <w:t>Use the probability model from the table below to answer the following questions:</w:t>
      </w:r>
    </w:p>
    <w:p w:rsidR="000D48A4" w:rsidRDefault="000D48A4" w:rsidP="000D48A4">
      <w:pPr>
        <w:pStyle w:val="ListParagraph"/>
      </w:pPr>
      <w:r>
        <w:rPr>
          <w:noProof/>
        </w:rPr>
        <w:drawing>
          <wp:inline distT="0" distB="0" distL="0" distR="0" wp14:anchorId="549C782C" wp14:editId="1FD1D9A4">
            <wp:extent cx="5943600" cy="856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A4" w:rsidRDefault="000D48A4" w:rsidP="000D48A4">
      <w:pPr>
        <w:pStyle w:val="ListParagraph"/>
        <w:numPr>
          <w:ilvl w:val="0"/>
          <w:numId w:val="3"/>
        </w:numPr>
      </w:pPr>
      <w:r>
        <w:t xml:space="preserve">Suppose a person is selected at random.  Compute the probability that the person has Rh+ blood.  </w:t>
      </w:r>
    </w:p>
    <w:p w:rsidR="000D48A4" w:rsidRDefault="000D48A4" w:rsidP="000D48A4">
      <w:pPr>
        <w:pStyle w:val="ListParagraph"/>
        <w:ind w:left="1080"/>
      </w:pPr>
    </w:p>
    <w:p w:rsidR="000D48A4" w:rsidRDefault="000D48A4" w:rsidP="000D48A4">
      <w:pPr>
        <w:pStyle w:val="ListParagraph"/>
        <w:numPr>
          <w:ilvl w:val="0"/>
          <w:numId w:val="3"/>
        </w:numPr>
      </w:pPr>
      <w:r>
        <w:t>Any patient with Rh+ blood can safely receive a transfusion of type O+ blood.  What percentage of people in the U.S. can receive a transfusion of type O+ blood?</w:t>
      </w:r>
    </w:p>
    <w:p w:rsidR="000D48A4" w:rsidRDefault="000D48A4" w:rsidP="000D48A4">
      <w:pPr>
        <w:pStyle w:val="ListParagraph"/>
      </w:pPr>
    </w:p>
    <w:p w:rsidR="000D48A4" w:rsidRDefault="00817A35" w:rsidP="000D48A4">
      <w:pPr>
        <w:pStyle w:val="ListParagraph"/>
        <w:numPr>
          <w:ilvl w:val="0"/>
          <w:numId w:val="3"/>
        </w:numPr>
      </w:pPr>
      <w:r>
        <w:t>The two most common blood types are O+ and A+.  However, many people with O+ and A+ blood do not donate blood.  One reason is the belief that because they have a common blood type, their blood is not needed.   Is this a valid reason?         Support your answer with percentages.</w:t>
      </w:r>
    </w:p>
    <w:p w:rsidR="00817A35" w:rsidRDefault="00817A35" w:rsidP="00817A35">
      <w:pPr>
        <w:pStyle w:val="ListParagraph"/>
      </w:pPr>
    </w:p>
    <w:p w:rsidR="00817A35" w:rsidRDefault="00817A35" w:rsidP="00817A35">
      <w:pPr>
        <w:pStyle w:val="ListParagraph"/>
        <w:numPr>
          <w:ilvl w:val="0"/>
          <w:numId w:val="3"/>
        </w:numPr>
      </w:pPr>
      <w:r>
        <w:lastRenderedPageBreak/>
        <w:t>Suppose two U. S. residents are randomly selected.  Use the probability model to find the probability that they both have type O blood. P (O and O)</w:t>
      </w:r>
    </w:p>
    <w:p w:rsidR="00817A35" w:rsidRDefault="00817A35" w:rsidP="00817A35">
      <w:pPr>
        <w:pStyle w:val="ListParagraph"/>
      </w:pPr>
    </w:p>
    <w:p w:rsidR="00817A35" w:rsidRDefault="00817A35" w:rsidP="00817A35">
      <w:pPr>
        <w:pStyle w:val="ListParagraph"/>
        <w:numPr>
          <w:ilvl w:val="0"/>
          <w:numId w:val="3"/>
        </w:numPr>
      </w:pPr>
      <w:r>
        <w:t xml:space="preserve">Find the probability that exactly one of the two have type O blood or find   P(O and </w:t>
      </w:r>
      <w:proofErr w:type="spellStart"/>
      <w:r>
        <w:t>O</w:t>
      </w:r>
      <w:r>
        <w:rPr>
          <w:vertAlign w:val="superscript"/>
        </w:rPr>
        <w:t>c</w:t>
      </w:r>
      <w:proofErr w:type="spellEnd"/>
      <w:r>
        <w:t>) or P(</w:t>
      </w:r>
      <w:proofErr w:type="spellStart"/>
      <w:r>
        <w:t>O</w:t>
      </w:r>
      <w:r>
        <w:rPr>
          <w:vertAlign w:val="superscript"/>
        </w:rPr>
        <w:t>c</w:t>
      </w:r>
      <w:proofErr w:type="spellEnd"/>
      <w:r>
        <w:t xml:space="preserve"> and O)</w:t>
      </w:r>
    </w:p>
    <w:p w:rsidR="00817A35" w:rsidRDefault="00817A35" w:rsidP="00817A35">
      <w:pPr>
        <w:pStyle w:val="ListParagraph"/>
      </w:pPr>
    </w:p>
    <w:p w:rsidR="00817A35" w:rsidRDefault="00817A35" w:rsidP="00817A35">
      <w:pPr>
        <w:pStyle w:val="ListParagraph"/>
        <w:numPr>
          <w:ilvl w:val="0"/>
          <w:numId w:val="3"/>
        </w:numPr>
      </w:pPr>
      <w:r>
        <w:t>What is the probability that neither have type O blood? P(</w:t>
      </w:r>
      <w:proofErr w:type="spellStart"/>
      <w:r>
        <w:t>O</w:t>
      </w:r>
      <w:r>
        <w:rPr>
          <w:vertAlign w:val="superscript"/>
        </w:rPr>
        <w:t>c</w:t>
      </w:r>
      <w:proofErr w:type="spellEnd"/>
      <w:r>
        <w:t xml:space="preserve"> and </w:t>
      </w:r>
      <w:proofErr w:type="spellStart"/>
      <w:r>
        <w:t>O</w:t>
      </w:r>
      <w:r>
        <w:rPr>
          <w:vertAlign w:val="superscript"/>
        </w:rPr>
        <w:t>c</w:t>
      </w:r>
      <w:proofErr w:type="spellEnd"/>
      <w:r>
        <w:t>)</w:t>
      </w:r>
    </w:p>
    <w:p w:rsidR="00817A35" w:rsidRDefault="00817A35" w:rsidP="00817A35">
      <w:pPr>
        <w:pStyle w:val="ListParagraph"/>
      </w:pPr>
    </w:p>
    <w:p w:rsidR="00817A35" w:rsidRDefault="00817A35" w:rsidP="00817A35"/>
    <w:p w:rsidR="00817A35" w:rsidRDefault="00817A35" w:rsidP="00817A35">
      <w:pPr>
        <w:pStyle w:val="ListParagraph"/>
        <w:numPr>
          <w:ilvl w:val="0"/>
          <w:numId w:val="1"/>
        </w:numPr>
      </w:pPr>
      <w:r>
        <w:t xml:space="preserve"> According to the U.S. Energy Information Administration, about 51% of homes heat with natural gas.  Let G represent homes that heat with gas and N represent homes not heated with gas.  Suppose 3 homes are randomly selected.</w:t>
      </w:r>
    </w:p>
    <w:p w:rsidR="00EA554B" w:rsidRDefault="00817A35" w:rsidP="00817A35">
      <w:pPr>
        <w:pStyle w:val="ListParagraph"/>
        <w:numPr>
          <w:ilvl w:val="0"/>
          <w:numId w:val="4"/>
        </w:numPr>
      </w:pPr>
      <w:r>
        <w:t xml:space="preserve">List the sample space </w:t>
      </w:r>
      <w:r w:rsidR="00EA554B">
        <w:t>for the 3 homes heating methods: (GGG means all 3 gas, GNG means first home gas, second not, and third home gas)</w:t>
      </w:r>
    </w:p>
    <w:p w:rsidR="00EA554B" w:rsidRDefault="00EA554B" w:rsidP="00EA554B">
      <w:pPr>
        <w:ind w:left="1080"/>
      </w:pPr>
      <w:r>
        <w:t>{</w:t>
      </w:r>
    </w:p>
    <w:p w:rsidR="00EA554B" w:rsidRDefault="00EA554B" w:rsidP="00EA554B"/>
    <w:p w:rsidR="00817A35" w:rsidRDefault="00EA554B" w:rsidP="00817A35">
      <w:pPr>
        <w:pStyle w:val="ListParagraph"/>
        <w:numPr>
          <w:ilvl w:val="0"/>
          <w:numId w:val="4"/>
        </w:numPr>
      </w:pPr>
      <w:r>
        <w:t>List the outcomes for exactly one of the three homes heated with gas :</w:t>
      </w:r>
    </w:p>
    <w:p w:rsidR="00EA554B" w:rsidRDefault="00EA554B" w:rsidP="00EA554B">
      <w:pPr>
        <w:pStyle w:val="ListParagraph"/>
        <w:ind w:left="1080"/>
      </w:pPr>
    </w:p>
    <w:p w:rsidR="00EA554B" w:rsidRDefault="00EA554B" w:rsidP="00EA554B">
      <w:pPr>
        <w:pStyle w:val="ListParagraph"/>
        <w:ind w:left="1080"/>
      </w:pPr>
    </w:p>
    <w:p w:rsidR="00EA554B" w:rsidRDefault="00EA554B" w:rsidP="00EA554B">
      <w:pPr>
        <w:pStyle w:val="ListParagraph"/>
        <w:numPr>
          <w:ilvl w:val="0"/>
          <w:numId w:val="4"/>
        </w:numPr>
      </w:pPr>
      <w:r>
        <w:t>List the outcomes for exactly two of the three homes heated with gas :</w:t>
      </w:r>
    </w:p>
    <w:p w:rsidR="00EA554B" w:rsidRDefault="00EA554B" w:rsidP="00EA554B">
      <w:pPr>
        <w:pStyle w:val="ListParagraph"/>
      </w:pPr>
    </w:p>
    <w:p w:rsidR="00EA554B" w:rsidRDefault="00EA554B" w:rsidP="00EA554B">
      <w:pPr>
        <w:pStyle w:val="ListParagraph"/>
      </w:pPr>
    </w:p>
    <w:p w:rsidR="00EA554B" w:rsidRDefault="00EA554B" w:rsidP="00817A35">
      <w:pPr>
        <w:pStyle w:val="ListParagraph"/>
        <w:numPr>
          <w:ilvl w:val="0"/>
          <w:numId w:val="4"/>
        </w:numPr>
      </w:pPr>
      <w:r>
        <w:t>List the outcomes for all 3 homes heated with gas</w:t>
      </w:r>
    </w:p>
    <w:p w:rsidR="00EA554B" w:rsidRDefault="00EA554B" w:rsidP="00EA554B">
      <w:pPr>
        <w:pStyle w:val="ListParagraph"/>
      </w:pPr>
    </w:p>
    <w:p w:rsidR="00EA554B" w:rsidRDefault="00EA554B" w:rsidP="00EA554B">
      <w:pPr>
        <w:pStyle w:val="ListParagraph"/>
      </w:pPr>
    </w:p>
    <w:p w:rsidR="00EA554B" w:rsidRDefault="00EA554B" w:rsidP="00EA554B">
      <w:pPr>
        <w:pStyle w:val="ListParagraph"/>
        <w:numPr>
          <w:ilvl w:val="0"/>
          <w:numId w:val="4"/>
        </w:numPr>
      </w:pPr>
      <w:r>
        <w:t>List the outcomes for at least one home heats with gas</w:t>
      </w:r>
    </w:p>
    <w:p w:rsidR="00EA554B" w:rsidRDefault="00EA554B" w:rsidP="00EA554B">
      <w:pPr>
        <w:pStyle w:val="ListParagraph"/>
      </w:pPr>
    </w:p>
    <w:p w:rsidR="00EA554B" w:rsidRDefault="00EA554B" w:rsidP="00EA554B">
      <w:pPr>
        <w:pStyle w:val="ListParagraph"/>
      </w:pPr>
    </w:p>
    <w:p w:rsidR="00EA554B" w:rsidRDefault="00EA554B" w:rsidP="00EA554B">
      <w:pPr>
        <w:pStyle w:val="ListParagraph"/>
        <w:numPr>
          <w:ilvl w:val="0"/>
          <w:numId w:val="4"/>
        </w:numPr>
      </w:pPr>
      <w:r>
        <w:t>Calculate the probabilities for each of the outcomes above (b-e)</w:t>
      </w:r>
    </w:p>
    <w:p w:rsidR="00EA554B" w:rsidRDefault="00EA554B" w:rsidP="00EA554B">
      <w:pPr>
        <w:pStyle w:val="ListParagraph"/>
        <w:ind w:left="1080"/>
      </w:pPr>
      <w:proofErr w:type="gramStart"/>
      <w:r>
        <w:t>P(</w:t>
      </w:r>
      <w:proofErr w:type="gramEnd"/>
      <w:r>
        <w:t>exactly one G):</w:t>
      </w:r>
    </w:p>
    <w:p w:rsidR="00EA554B" w:rsidRDefault="00EA554B" w:rsidP="00EA554B">
      <w:pPr>
        <w:pStyle w:val="ListParagraph"/>
        <w:ind w:left="1080"/>
      </w:pPr>
    </w:p>
    <w:p w:rsidR="00EA554B" w:rsidRDefault="00EA554B" w:rsidP="00EA554B">
      <w:pPr>
        <w:pStyle w:val="ListParagraph"/>
        <w:ind w:left="1080"/>
      </w:pPr>
      <w:proofErr w:type="gramStart"/>
      <w:r>
        <w:t>P(</w:t>
      </w:r>
      <w:proofErr w:type="gramEnd"/>
      <w:r>
        <w:t>exactly two G):</w:t>
      </w:r>
    </w:p>
    <w:p w:rsidR="00EA554B" w:rsidRDefault="00EA554B" w:rsidP="00EA554B">
      <w:pPr>
        <w:pStyle w:val="ListParagraph"/>
        <w:ind w:left="1080"/>
      </w:pPr>
    </w:p>
    <w:p w:rsidR="00EA554B" w:rsidRDefault="00EA554B" w:rsidP="00EA554B">
      <w:pPr>
        <w:pStyle w:val="ListParagraph"/>
        <w:ind w:left="1080"/>
      </w:pPr>
      <w:proofErr w:type="gramStart"/>
      <w:r>
        <w:t>P(</w:t>
      </w:r>
      <w:proofErr w:type="gramEnd"/>
      <w:r>
        <w:t>all three G)</w:t>
      </w:r>
    </w:p>
    <w:p w:rsidR="00EA554B" w:rsidRDefault="00EA554B" w:rsidP="00EA554B">
      <w:pPr>
        <w:pStyle w:val="ListParagraph"/>
        <w:ind w:left="1080"/>
      </w:pPr>
    </w:p>
    <w:p w:rsidR="00EA554B" w:rsidRDefault="00EA554B" w:rsidP="00EA554B">
      <w:pPr>
        <w:pStyle w:val="ListParagraph"/>
        <w:ind w:left="1080"/>
      </w:pPr>
      <w:r>
        <w:t>P(at least one G)</w:t>
      </w:r>
    </w:p>
    <w:sectPr w:rsidR="00EA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39B8"/>
    <w:multiLevelType w:val="hybridMultilevel"/>
    <w:tmpl w:val="7882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247"/>
    <w:multiLevelType w:val="hybridMultilevel"/>
    <w:tmpl w:val="D13EEAEC"/>
    <w:lvl w:ilvl="0" w:tplc="2E446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F76E5"/>
    <w:multiLevelType w:val="hybridMultilevel"/>
    <w:tmpl w:val="A1222F78"/>
    <w:lvl w:ilvl="0" w:tplc="8ACEA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F347E"/>
    <w:multiLevelType w:val="hybridMultilevel"/>
    <w:tmpl w:val="CCC401D4"/>
    <w:lvl w:ilvl="0" w:tplc="08BA1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A4"/>
    <w:rsid w:val="000D48A4"/>
    <w:rsid w:val="00817A35"/>
    <w:rsid w:val="00AF4AE7"/>
    <w:rsid w:val="00EA554B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2015-12-18T15:42:00Z</dcterms:created>
  <dcterms:modified xsi:type="dcterms:W3CDTF">2015-12-18T15:42:00Z</dcterms:modified>
</cp:coreProperties>
</file>