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1A" w:rsidRDefault="00AB721A">
      <w:r>
        <w:t>AP Stats</w:t>
      </w:r>
    </w:p>
    <w:p w:rsidR="00CD7B2C" w:rsidRDefault="008E2E5F">
      <w:r>
        <w:t>4.1 WS #2</w:t>
      </w:r>
      <w:r>
        <w:tab/>
      </w:r>
      <w:r>
        <w:tab/>
      </w:r>
      <w:r>
        <w:tab/>
      </w:r>
      <w:r>
        <w:tab/>
      </w:r>
      <w:r>
        <w:tab/>
        <w:t>Name: ______________________________________________</w:t>
      </w:r>
    </w:p>
    <w:p w:rsidR="008E2E5F" w:rsidRDefault="008E2E5F">
      <w:r>
        <w:t>1. The following data shows age compared to 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8E2E5F" w:rsidTr="008E2E5F">
        <w:tc>
          <w:tcPr>
            <w:tcW w:w="1079" w:type="dxa"/>
          </w:tcPr>
          <w:p w:rsidR="008E2E5F" w:rsidRDefault="008E2E5F">
            <w:r>
              <w:t>Age</w:t>
            </w:r>
          </w:p>
          <w:p w:rsidR="008E2E5F" w:rsidRDefault="008E2E5F">
            <w:r>
              <w:t xml:space="preserve"> (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079" w:type="dxa"/>
          </w:tcPr>
          <w:p w:rsidR="008E2E5F" w:rsidRDefault="008E2E5F">
            <w:r>
              <w:t>20</w:t>
            </w:r>
          </w:p>
        </w:tc>
        <w:tc>
          <w:tcPr>
            <w:tcW w:w="1079" w:type="dxa"/>
          </w:tcPr>
          <w:p w:rsidR="008E2E5F" w:rsidRDefault="008E2E5F">
            <w:r>
              <w:t>25</w:t>
            </w:r>
          </w:p>
        </w:tc>
        <w:tc>
          <w:tcPr>
            <w:tcW w:w="1079" w:type="dxa"/>
          </w:tcPr>
          <w:p w:rsidR="008E2E5F" w:rsidRDefault="008E2E5F">
            <w:r>
              <w:t>30</w:t>
            </w:r>
          </w:p>
        </w:tc>
        <w:tc>
          <w:tcPr>
            <w:tcW w:w="1079" w:type="dxa"/>
          </w:tcPr>
          <w:p w:rsidR="008E2E5F" w:rsidRDefault="008E2E5F">
            <w:r>
              <w:t>35</w:t>
            </w:r>
          </w:p>
        </w:tc>
        <w:tc>
          <w:tcPr>
            <w:tcW w:w="1079" w:type="dxa"/>
          </w:tcPr>
          <w:p w:rsidR="008E2E5F" w:rsidRDefault="008E2E5F">
            <w:r>
              <w:t>40</w:t>
            </w:r>
          </w:p>
        </w:tc>
        <w:tc>
          <w:tcPr>
            <w:tcW w:w="1079" w:type="dxa"/>
          </w:tcPr>
          <w:p w:rsidR="008E2E5F" w:rsidRDefault="008E2E5F">
            <w:r>
              <w:t>45</w:t>
            </w:r>
          </w:p>
        </w:tc>
        <w:tc>
          <w:tcPr>
            <w:tcW w:w="1079" w:type="dxa"/>
          </w:tcPr>
          <w:p w:rsidR="008E2E5F" w:rsidRDefault="008E2E5F">
            <w:r>
              <w:t>50</w:t>
            </w:r>
          </w:p>
        </w:tc>
        <w:tc>
          <w:tcPr>
            <w:tcW w:w="1079" w:type="dxa"/>
          </w:tcPr>
          <w:p w:rsidR="008E2E5F" w:rsidRDefault="008E2E5F">
            <w:r>
              <w:t>55</w:t>
            </w:r>
          </w:p>
        </w:tc>
        <w:tc>
          <w:tcPr>
            <w:tcW w:w="1079" w:type="dxa"/>
          </w:tcPr>
          <w:p w:rsidR="008E2E5F" w:rsidRDefault="008E2E5F">
            <w:r>
              <w:t>60</w:t>
            </w:r>
          </w:p>
        </w:tc>
      </w:tr>
      <w:tr w:rsidR="008E2E5F" w:rsidTr="008E2E5F">
        <w:tc>
          <w:tcPr>
            <w:tcW w:w="1079" w:type="dxa"/>
          </w:tcPr>
          <w:p w:rsidR="008E2E5F" w:rsidRDefault="008E2E5F" w:rsidP="008E2E5F">
            <w:r>
              <w:t>Income ($1000)</w:t>
            </w:r>
          </w:p>
        </w:tc>
        <w:tc>
          <w:tcPr>
            <w:tcW w:w="1079" w:type="dxa"/>
          </w:tcPr>
          <w:p w:rsidR="008E2E5F" w:rsidRDefault="008E2E5F">
            <w:r>
              <w:t>18.5</w:t>
            </w:r>
          </w:p>
        </w:tc>
        <w:tc>
          <w:tcPr>
            <w:tcW w:w="1079" w:type="dxa"/>
          </w:tcPr>
          <w:p w:rsidR="008E2E5F" w:rsidRDefault="008E2E5F">
            <w:r>
              <w:t>23.6</w:t>
            </w:r>
          </w:p>
        </w:tc>
        <w:tc>
          <w:tcPr>
            <w:tcW w:w="1079" w:type="dxa"/>
          </w:tcPr>
          <w:p w:rsidR="008E2E5F" w:rsidRDefault="008E2E5F">
            <w:r>
              <w:t>29.8</w:t>
            </w:r>
          </w:p>
        </w:tc>
        <w:tc>
          <w:tcPr>
            <w:tcW w:w="1079" w:type="dxa"/>
          </w:tcPr>
          <w:p w:rsidR="008E2E5F" w:rsidRDefault="008E2E5F">
            <w:r>
              <w:t>38.5</w:t>
            </w:r>
          </w:p>
        </w:tc>
        <w:tc>
          <w:tcPr>
            <w:tcW w:w="1079" w:type="dxa"/>
          </w:tcPr>
          <w:p w:rsidR="008E2E5F" w:rsidRDefault="008E2E5F">
            <w:r>
              <w:t>49.0</w:t>
            </w:r>
          </w:p>
        </w:tc>
        <w:tc>
          <w:tcPr>
            <w:tcW w:w="1079" w:type="dxa"/>
          </w:tcPr>
          <w:p w:rsidR="008E2E5F" w:rsidRDefault="008E2E5F">
            <w:r>
              <w:t>64.1</w:t>
            </w:r>
          </w:p>
        </w:tc>
        <w:tc>
          <w:tcPr>
            <w:tcW w:w="1079" w:type="dxa"/>
          </w:tcPr>
          <w:p w:rsidR="008E2E5F" w:rsidRDefault="008E2E5F">
            <w:r>
              <w:t>78.5</w:t>
            </w:r>
          </w:p>
        </w:tc>
        <w:tc>
          <w:tcPr>
            <w:tcW w:w="1079" w:type="dxa"/>
          </w:tcPr>
          <w:p w:rsidR="008E2E5F" w:rsidRDefault="008E2E5F">
            <w:r>
              <w:t>102</w:t>
            </w:r>
          </w:p>
        </w:tc>
        <w:tc>
          <w:tcPr>
            <w:tcW w:w="1079" w:type="dxa"/>
          </w:tcPr>
          <w:p w:rsidR="008E2E5F" w:rsidRDefault="008E2E5F">
            <w:r>
              <w:t>130.8</w:t>
            </w:r>
          </w:p>
        </w:tc>
      </w:tr>
    </w:tbl>
    <w:p w:rsidR="008E2E5F" w:rsidRDefault="008E2E5F"/>
    <w:p w:rsidR="008E2E5F" w:rsidRDefault="008E2E5F" w:rsidP="008E2E5F">
      <w:pPr>
        <w:pStyle w:val="ListParagraph"/>
        <w:numPr>
          <w:ilvl w:val="0"/>
          <w:numId w:val="2"/>
        </w:numPr>
      </w:pPr>
      <w:r>
        <w:t>Sketch a scatterplot of (age, income), then find the LSRL including correlation and coefficient of determination:</w:t>
      </w:r>
    </w:p>
    <w:p w:rsidR="008E2E5F" w:rsidRDefault="008E2E5F" w:rsidP="008E2E5F"/>
    <w:p w:rsidR="008E2E5F" w:rsidRDefault="008E2E5F" w:rsidP="008E2E5F"/>
    <w:p w:rsidR="008E2E5F" w:rsidRDefault="008E2E5F" w:rsidP="008E2E5F"/>
    <w:p w:rsidR="008E2E5F" w:rsidRDefault="008E2E5F" w:rsidP="008E2E5F">
      <w:pPr>
        <w:pStyle w:val="ListParagraph"/>
        <w:numPr>
          <w:ilvl w:val="0"/>
          <w:numId w:val="2"/>
        </w:numPr>
      </w:pPr>
      <w:r>
        <w:t>Sketch a residual plot and comment on whether the LSRL of (age, income) is a good fit</w:t>
      </w:r>
    </w:p>
    <w:p w:rsidR="008E2E5F" w:rsidRDefault="008E2E5F" w:rsidP="008E2E5F"/>
    <w:p w:rsidR="008E2E5F" w:rsidRDefault="008E2E5F" w:rsidP="008E2E5F"/>
    <w:p w:rsidR="008E2E5F" w:rsidRDefault="008E2E5F" w:rsidP="008E2E5F"/>
    <w:p w:rsidR="008E2E5F" w:rsidRDefault="008E2E5F" w:rsidP="008E2E5F">
      <w:pPr>
        <w:pStyle w:val="ListParagraph"/>
        <w:numPr>
          <w:ilvl w:val="0"/>
          <w:numId w:val="2"/>
        </w:numPr>
      </w:pPr>
      <w:r>
        <w:t>Perform an exponential transformation (age, log income) and sketch the scatterplot and find</w:t>
      </w:r>
      <w:r>
        <w:t xml:space="preserve"> the LSRL including correlation and coefficient of determin</w:t>
      </w:r>
      <w:r>
        <w:t>ation:</w:t>
      </w:r>
    </w:p>
    <w:p w:rsidR="008E2E5F" w:rsidRDefault="008E2E5F" w:rsidP="008E2E5F"/>
    <w:p w:rsidR="008E2E5F" w:rsidRDefault="008E2E5F" w:rsidP="008E2E5F"/>
    <w:p w:rsidR="008E2E5F" w:rsidRDefault="008E2E5F" w:rsidP="008E2E5F">
      <w:pPr>
        <w:pStyle w:val="ListParagraph"/>
        <w:numPr>
          <w:ilvl w:val="0"/>
          <w:numId w:val="2"/>
        </w:numPr>
      </w:pPr>
      <w:r>
        <w:t xml:space="preserve">Sketch a residual plot and comment on whether the LSRL of (age, </w:t>
      </w:r>
      <w:r>
        <w:t xml:space="preserve">log </w:t>
      </w:r>
      <w:r>
        <w:t>income) is a good fit</w:t>
      </w:r>
    </w:p>
    <w:p w:rsidR="008E2E5F" w:rsidRDefault="008E2E5F" w:rsidP="008E2E5F">
      <w:pPr>
        <w:pStyle w:val="ListParagraph"/>
      </w:pPr>
    </w:p>
    <w:p w:rsidR="008E2E5F" w:rsidRDefault="008E2E5F" w:rsidP="008E2E5F">
      <w:pPr>
        <w:pStyle w:val="ListParagraph"/>
      </w:pPr>
    </w:p>
    <w:p w:rsidR="008E2E5F" w:rsidRDefault="008E2E5F" w:rsidP="008E2E5F">
      <w:pPr>
        <w:pStyle w:val="ListParagraph"/>
      </w:pPr>
    </w:p>
    <w:p w:rsidR="008E2E5F" w:rsidRDefault="008E2E5F" w:rsidP="008E2E5F">
      <w:pPr>
        <w:pStyle w:val="ListParagraph"/>
      </w:pPr>
    </w:p>
    <w:p w:rsidR="008E2E5F" w:rsidRDefault="008E2E5F" w:rsidP="008E2E5F">
      <w:pPr>
        <w:pStyle w:val="ListParagraph"/>
      </w:pPr>
    </w:p>
    <w:p w:rsidR="008E2E5F" w:rsidRDefault="008E2E5F" w:rsidP="008E2E5F">
      <w:pPr>
        <w:pStyle w:val="ListParagraph"/>
        <w:numPr>
          <w:ilvl w:val="0"/>
          <w:numId w:val="2"/>
        </w:numPr>
      </w:pPr>
      <w:r>
        <w:t xml:space="preserve">Perform a </w:t>
      </w:r>
      <w:r>
        <w:t>power</w:t>
      </w:r>
      <w:r>
        <w:t xml:space="preserve"> transformation (</w:t>
      </w:r>
      <w:r>
        <w:t xml:space="preserve">log </w:t>
      </w:r>
      <w:r>
        <w:t>age, log income) and sketch the scatterplot</w:t>
      </w:r>
      <w:r>
        <w:t xml:space="preserve"> and f</w:t>
      </w:r>
      <w:r>
        <w:t>ind the LSRL including correlation and coefficient of determin</w:t>
      </w:r>
      <w:r>
        <w:t>ation:</w:t>
      </w:r>
    </w:p>
    <w:p w:rsidR="008E2E5F" w:rsidRDefault="008E2E5F" w:rsidP="008E2E5F"/>
    <w:p w:rsidR="008E2E5F" w:rsidRDefault="008E2E5F" w:rsidP="008E2E5F">
      <w:bookmarkStart w:id="0" w:name="_GoBack"/>
      <w:bookmarkEnd w:id="0"/>
    </w:p>
    <w:p w:rsidR="008E2E5F" w:rsidRDefault="008E2E5F" w:rsidP="008E2E5F">
      <w:pPr>
        <w:pStyle w:val="ListParagraph"/>
        <w:numPr>
          <w:ilvl w:val="0"/>
          <w:numId w:val="2"/>
        </w:numPr>
      </w:pPr>
      <w:r>
        <w:t>Sketch a residual plot and comment on whether the LSRL of (</w:t>
      </w:r>
      <w:r>
        <w:t xml:space="preserve">log </w:t>
      </w:r>
      <w:r>
        <w:t>age, log income) is a good fit</w:t>
      </w:r>
    </w:p>
    <w:p w:rsidR="008E2E5F" w:rsidRDefault="008E2E5F" w:rsidP="008E2E5F"/>
    <w:p w:rsidR="008E2E5F" w:rsidRDefault="008E2E5F" w:rsidP="008E2E5F"/>
    <w:p w:rsidR="008E2E5F" w:rsidRDefault="008E2E5F" w:rsidP="008E2E5F"/>
    <w:p w:rsidR="008E2E5F" w:rsidRDefault="008E2E5F" w:rsidP="008E2E5F">
      <w:pPr>
        <w:pStyle w:val="ListParagraph"/>
        <w:numPr>
          <w:ilvl w:val="0"/>
          <w:numId w:val="2"/>
        </w:numPr>
      </w:pPr>
      <w:r>
        <w:t xml:space="preserve"> Determine which model is the best fit for the data.  Transform data back to (age, </w:t>
      </w:r>
      <w:proofErr w:type="gramStart"/>
      <w:r>
        <w:t>income)…</w:t>
      </w:r>
      <w:proofErr w:type="gramEnd"/>
      <w:r>
        <w:t xml:space="preserve">. Show your work.  Then check your equation using </w:t>
      </w:r>
      <w:proofErr w:type="spellStart"/>
      <w:r>
        <w:t>ExpReg</w:t>
      </w:r>
      <w:proofErr w:type="spellEnd"/>
      <w:r>
        <w:t xml:space="preserve"> or </w:t>
      </w:r>
      <w:proofErr w:type="spellStart"/>
      <w:r>
        <w:t>Pwr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on your calculator:</w:t>
      </w:r>
    </w:p>
    <w:p w:rsidR="008E2E5F" w:rsidRDefault="008E2E5F">
      <w:r>
        <w:br w:type="page"/>
      </w:r>
    </w:p>
    <w:p w:rsidR="008E2E5F" w:rsidRDefault="008E2E5F" w:rsidP="008E2E5F"/>
    <w:p w:rsidR="008E2E5F" w:rsidRDefault="008E2E5F" w:rsidP="008E2E5F">
      <w:r>
        <w:t xml:space="preserve">2.  The following data shows the number of police officers (in thousands) and violent crime rate (per 100,000 population) in a sample of states.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725"/>
        <w:gridCol w:w="709"/>
        <w:gridCol w:w="740"/>
        <w:gridCol w:w="741"/>
        <w:gridCol w:w="709"/>
        <w:gridCol w:w="725"/>
        <w:gridCol w:w="709"/>
        <w:gridCol w:w="725"/>
        <w:gridCol w:w="725"/>
        <w:gridCol w:w="725"/>
        <w:gridCol w:w="725"/>
        <w:gridCol w:w="725"/>
        <w:gridCol w:w="725"/>
      </w:tblGrid>
      <w:tr w:rsidR="008E2E5F" w:rsidTr="008E2E5F">
        <w:tc>
          <w:tcPr>
            <w:tcW w:w="765" w:type="dxa"/>
          </w:tcPr>
          <w:p w:rsidR="008E2E5F" w:rsidRDefault="008E2E5F" w:rsidP="008E2E5F">
            <w:r>
              <w:t>Police</w:t>
            </w:r>
          </w:p>
        </w:tc>
        <w:tc>
          <w:tcPr>
            <w:tcW w:w="725" w:type="dxa"/>
          </w:tcPr>
          <w:p w:rsidR="008E2E5F" w:rsidRDefault="008E2E5F" w:rsidP="008E2E5F">
            <w:r>
              <w:t>86.2</w:t>
            </w:r>
          </w:p>
        </w:tc>
        <w:tc>
          <w:tcPr>
            <w:tcW w:w="709" w:type="dxa"/>
          </w:tcPr>
          <w:p w:rsidR="008E2E5F" w:rsidRDefault="008E2E5F" w:rsidP="008E2E5F">
            <w:r>
              <w:t>9.2</w:t>
            </w:r>
          </w:p>
        </w:tc>
        <w:tc>
          <w:tcPr>
            <w:tcW w:w="740" w:type="dxa"/>
          </w:tcPr>
          <w:p w:rsidR="008E2E5F" w:rsidRDefault="008E2E5F" w:rsidP="008E2E5F">
            <w:r>
              <w:t>45</w:t>
            </w:r>
          </w:p>
        </w:tc>
        <w:tc>
          <w:tcPr>
            <w:tcW w:w="741" w:type="dxa"/>
          </w:tcPr>
          <w:p w:rsidR="008E2E5F" w:rsidRDefault="008E2E5F" w:rsidP="008E2E5F">
            <w:r>
              <w:t>39.9</w:t>
            </w:r>
          </w:p>
        </w:tc>
        <w:tc>
          <w:tcPr>
            <w:tcW w:w="709" w:type="dxa"/>
          </w:tcPr>
          <w:p w:rsidR="008E2E5F" w:rsidRDefault="008E2E5F" w:rsidP="008E2E5F">
            <w:r>
              <w:t>6</w:t>
            </w:r>
          </w:p>
        </w:tc>
        <w:tc>
          <w:tcPr>
            <w:tcW w:w="725" w:type="dxa"/>
          </w:tcPr>
          <w:p w:rsidR="008E2E5F" w:rsidRDefault="008E2E5F" w:rsidP="008E2E5F">
            <w:r>
              <w:t>11.8</w:t>
            </w:r>
          </w:p>
        </w:tc>
        <w:tc>
          <w:tcPr>
            <w:tcW w:w="709" w:type="dxa"/>
          </w:tcPr>
          <w:p w:rsidR="008E2E5F" w:rsidRDefault="008E2E5F" w:rsidP="008E2E5F">
            <w:r>
              <w:t>2.9</w:t>
            </w:r>
          </w:p>
        </w:tc>
        <w:tc>
          <w:tcPr>
            <w:tcW w:w="725" w:type="dxa"/>
          </w:tcPr>
          <w:p w:rsidR="008E2E5F" w:rsidRDefault="008E2E5F" w:rsidP="008E2E5F">
            <w:r>
              <w:t>14.6</w:t>
            </w:r>
          </w:p>
        </w:tc>
        <w:tc>
          <w:tcPr>
            <w:tcW w:w="725" w:type="dxa"/>
          </w:tcPr>
          <w:p w:rsidR="008E2E5F" w:rsidRDefault="008E2E5F" w:rsidP="008E2E5F">
            <w:r>
              <w:t>30.5</w:t>
            </w:r>
          </w:p>
        </w:tc>
        <w:tc>
          <w:tcPr>
            <w:tcW w:w="725" w:type="dxa"/>
          </w:tcPr>
          <w:p w:rsidR="008E2E5F" w:rsidRDefault="008E2E5F" w:rsidP="008E2E5F">
            <w:r>
              <w:t>12.3</w:t>
            </w:r>
          </w:p>
        </w:tc>
        <w:tc>
          <w:tcPr>
            <w:tcW w:w="725" w:type="dxa"/>
          </w:tcPr>
          <w:p w:rsidR="008E2E5F" w:rsidRDefault="008E2E5F" w:rsidP="008E2E5F">
            <w:r>
              <w:t>46.2</w:t>
            </w:r>
          </w:p>
        </w:tc>
        <w:tc>
          <w:tcPr>
            <w:tcW w:w="725" w:type="dxa"/>
          </w:tcPr>
          <w:p w:rsidR="008E2E5F" w:rsidRDefault="008E2E5F" w:rsidP="008E2E5F">
            <w:r>
              <w:t>15.2</w:t>
            </w:r>
          </w:p>
        </w:tc>
        <w:tc>
          <w:tcPr>
            <w:tcW w:w="725" w:type="dxa"/>
          </w:tcPr>
          <w:p w:rsidR="008E2E5F" w:rsidRDefault="008E2E5F" w:rsidP="008E2E5F">
            <w:r>
              <w:t>10.9</w:t>
            </w:r>
          </w:p>
        </w:tc>
      </w:tr>
      <w:tr w:rsidR="008E2E5F" w:rsidTr="008E2E5F">
        <w:tc>
          <w:tcPr>
            <w:tcW w:w="765" w:type="dxa"/>
          </w:tcPr>
          <w:p w:rsidR="008E2E5F" w:rsidRDefault="008E2E5F" w:rsidP="008E2E5F">
            <w:r>
              <w:t>Crime</w:t>
            </w:r>
          </w:p>
        </w:tc>
        <w:tc>
          <w:tcPr>
            <w:tcW w:w="725" w:type="dxa"/>
          </w:tcPr>
          <w:p w:rsidR="008E2E5F" w:rsidRDefault="008E2E5F" w:rsidP="008E2E5F">
            <w:r>
              <w:t>1090</w:t>
            </w:r>
          </w:p>
        </w:tc>
        <w:tc>
          <w:tcPr>
            <w:tcW w:w="709" w:type="dxa"/>
          </w:tcPr>
          <w:p w:rsidR="008E2E5F" w:rsidRDefault="008E2E5F" w:rsidP="008E2E5F">
            <w:r>
              <w:t>559</w:t>
            </w:r>
          </w:p>
        </w:tc>
        <w:tc>
          <w:tcPr>
            <w:tcW w:w="740" w:type="dxa"/>
          </w:tcPr>
          <w:p w:rsidR="008E2E5F" w:rsidRDefault="008E2E5F" w:rsidP="008E2E5F">
            <w:r>
              <w:t>1184</w:t>
            </w:r>
          </w:p>
        </w:tc>
        <w:tc>
          <w:tcPr>
            <w:tcW w:w="741" w:type="dxa"/>
          </w:tcPr>
          <w:p w:rsidR="008E2E5F" w:rsidRDefault="008E2E5F" w:rsidP="008E2E5F">
            <w:r>
              <w:t>1039</w:t>
            </w:r>
          </w:p>
        </w:tc>
        <w:tc>
          <w:tcPr>
            <w:tcW w:w="709" w:type="dxa"/>
          </w:tcPr>
          <w:p w:rsidR="008E2E5F" w:rsidRDefault="008E2E5F" w:rsidP="008E2E5F">
            <w:r>
              <w:t>303</w:t>
            </w:r>
          </w:p>
        </w:tc>
        <w:tc>
          <w:tcPr>
            <w:tcW w:w="725" w:type="dxa"/>
          </w:tcPr>
          <w:p w:rsidR="008E2E5F" w:rsidRDefault="008E2E5F" w:rsidP="008E2E5F">
            <w:r>
              <w:t>951</w:t>
            </w:r>
          </w:p>
        </w:tc>
        <w:tc>
          <w:tcPr>
            <w:tcW w:w="709" w:type="dxa"/>
          </w:tcPr>
          <w:p w:rsidR="008E2E5F" w:rsidRDefault="008E2E5F" w:rsidP="008E2E5F">
            <w:r>
              <w:t>132</w:t>
            </w:r>
          </w:p>
        </w:tc>
        <w:tc>
          <w:tcPr>
            <w:tcW w:w="725" w:type="dxa"/>
          </w:tcPr>
          <w:p w:rsidR="008E2E5F" w:rsidRDefault="008E2E5F" w:rsidP="008E2E5F">
            <w:r>
              <w:t>763</w:t>
            </w:r>
          </w:p>
        </w:tc>
        <w:tc>
          <w:tcPr>
            <w:tcW w:w="725" w:type="dxa"/>
          </w:tcPr>
          <w:p w:rsidR="008E2E5F" w:rsidRDefault="008E2E5F" w:rsidP="008E2E5F">
            <w:r>
              <w:t>635</w:t>
            </w:r>
          </w:p>
        </w:tc>
        <w:tc>
          <w:tcPr>
            <w:tcW w:w="725" w:type="dxa"/>
          </w:tcPr>
          <w:p w:rsidR="008E2E5F" w:rsidRDefault="008E2E5F" w:rsidP="008E2E5F">
            <w:r>
              <w:t>726</w:t>
            </w:r>
          </w:p>
        </w:tc>
        <w:tc>
          <w:tcPr>
            <w:tcW w:w="725" w:type="dxa"/>
          </w:tcPr>
          <w:p w:rsidR="008E2E5F" w:rsidRDefault="008E2E5F" w:rsidP="008E2E5F">
            <w:r>
              <w:t>840</w:t>
            </w:r>
          </w:p>
        </w:tc>
        <w:tc>
          <w:tcPr>
            <w:tcW w:w="725" w:type="dxa"/>
          </w:tcPr>
          <w:p w:rsidR="008E2E5F" w:rsidRDefault="008E2E5F" w:rsidP="008E2E5F">
            <w:r>
              <w:t>373</w:t>
            </w:r>
          </w:p>
        </w:tc>
        <w:tc>
          <w:tcPr>
            <w:tcW w:w="725" w:type="dxa"/>
          </w:tcPr>
          <w:p w:rsidR="008E2E5F" w:rsidRDefault="008E2E5F" w:rsidP="008E2E5F">
            <w:r>
              <w:t>523</w:t>
            </w:r>
          </w:p>
        </w:tc>
      </w:tr>
    </w:tbl>
    <w:p w:rsidR="008E2E5F" w:rsidRDefault="008E2E5F" w:rsidP="008E2E5F"/>
    <w:p w:rsidR="008E2E5F" w:rsidRPr="008E2E5F" w:rsidRDefault="008E2E5F" w:rsidP="008E2E5F">
      <w:r>
        <w:t>Use this data to determine a model for prediction violent crime rate based on number of police officers employed.  Show ALL scatterplots, residual plots, r, r</w:t>
      </w:r>
      <w:r>
        <w:rPr>
          <w:vertAlign w:val="superscript"/>
        </w:rPr>
        <w:t>2</w:t>
      </w:r>
      <w:r>
        <w:t xml:space="preserve">, comments, and transform the best equation back.  </w:t>
      </w:r>
    </w:p>
    <w:sectPr w:rsidR="008E2E5F" w:rsidRPr="008E2E5F" w:rsidSect="008E2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E57"/>
    <w:multiLevelType w:val="hybridMultilevel"/>
    <w:tmpl w:val="C3B8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6D25"/>
    <w:multiLevelType w:val="hybridMultilevel"/>
    <w:tmpl w:val="9F3E9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F"/>
    <w:rsid w:val="008E2E5F"/>
    <w:rsid w:val="00AB721A"/>
    <w:rsid w:val="00C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90BA"/>
  <w15:chartTrackingRefBased/>
  <w15:docId w15:val="{46503C01-ECCB-4D9B-932B-87EBBBE3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Bogues, Denise</dc:creator>
  <cp:keywords/>
  <dc:description/>
  <cp:lastModifiedBy>Bogues, Denise</cp:lastModifiedBy>
  <cp:revision>2</cp:revision>
  <dcterms:created xsi:type="dcterms:W3CDTF">2017-10-18T11:18:00Z</dcterms:created>
  <dcterms:modified xsi:type="dcterms:W3CDTF">2017-10-18T16:53:00Z</dcterms:modified>
</cp:coreProperties>
</file>